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58" w:rsidRDefault="00EF3C94" w:rsidP="00EF3C94">
      <w:pPr>
        <w:jc w:val="center"/>
      </w:pPr>
      <w:r>
        <w:rPr>
          <w:rFonts w:ascii="Trebuchet MS" w:hAnsi="Trebuchet MS"/>
          <w:noProof/>
          <w:color w:val="D5BB00"/>
          <w:sz w:val="18"/>
          <w:szCs w:val="18"/>
          <w:lang w:eastAsia="en-GB"/>
        </w:rPr>
        <w:drawing>
          <wp:inline distT="0" distB="0" distL="0" distR="0" wp14:anchorId="5AF3CB4A" wp14:editId="65C5F824">
            <wp:extent cx="3295650" cy="895350"/>
            <wp:effectExtent l="0" t="0" r="0" b="0"/>
            <wp:docPr id="1" name="Picture 1" descr="No1 Royal Crescent">
              <a:hlinkClick xmlns:a="http://schemas.openxmlformats.org/drawingml/2006/main" r:id="rId6" tooltip="&quot;No1 Royal Cresc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1 Royal Crescent">
                      <a:hlinkClick r:id="rId6" tooltip="&quot;No1 Royal Cresc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8B" w:rsidRDefault="005C5B8B" w:rsidP="00EF3C94">
      <w:pPr>
        <w:spacing w:after="0" w:line="360" w:lineRule="auto"/>
      </w:pPr>
    </w:p>
    <w:p w:rsidR="005158EB" w:rsidRDefault="00E6173E" w:rsidP="00EF3C94">
      <w:pPr>
        <w:spacing w:after="0" w:line="360" w:lineRule="auto"/>
      </w:pPr>
      <w:r>
        <w:t xml:space="preserve">DRAFT - </w:t>
      </w:r>
      <w:r w:rsidR="005158EB">
        <w:t>October 2013</w:t>
      </w:r>
    </w:p>
    <w:p w:rsidR="0096527F" w:rsidRDefault="0096527F" w:rsidP="00EF3C94">
      <w:pPr>
        <w:spacing w:after="0" w:line="360" w:lineRule="auto"/>
      </w:pPr>
    </w:p>
    <w:p w:rsidR="005158EB" w:rsidRDefault="009C7BFB" w:rsidP="005158E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Toddler Times </w:t>
      </w:r>
    </w:p>
    <w:p w:rsidR="009C7BFB" w:rsidRDefault="0096527F" w:rsidP="005158E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workshops for </w:t>
      </w:r>
      <w:r w:rsidR="00855863">
        <w:rPr>
          <w:b/>
          <w:sz w:val="28"/>
          <w:szCs w:val="28"/>
        </w:rPr>
        <w:t xml:space="preserve">toddlers and carers at No.1 Royal </w:t>
      </w:r>
      <w:r>
        <w:rPr>
          <w:b/>
          <w:sz w:val="28"/>
          <w:szCs w:val="28"/>
        </w:rPr>
        <w:t>Crescent</w:t>
      </w:r>
    </w:p>
    <w:p w:rsidR="009C7BFB" w:rsidRPr="005158EB" w:rsidRDefault="009C7BFB" w:rsidP="005158EB">
      <w:pPr>
        <w:spacing w:after="0" w:line="360" w:lineRule="auto"/>
        <w:jc w:val="center"/>
        <w:rPr>
          <w:b/>
          <w:sz w:val="28"/>
          <w:szCs w:val="28"/>
        </w:rPr>
      </w:pPr>
    </w:p>
    <w:p w:rsidR="0096527F" w:rsidRDefault="0096527F" w:rsidP="00EF3C94">
      <w:pPr>
        <w:spacing w:after="0" w:line="360" w:lineRule="auto"/>
      </w:pPr>
      <w:r>
        <w:t xml:space="preserve">Toddlers and their </w:t>
      </w:r>
      <w:proofErr w:type="spellStart"/>
      <w:r>
        <w:t>carers</w:t>
      </w:r>
      <w:proofErr w:type="spellEnd"/>
      <w:r>
        <w:t xml:space="preserve"> are invited to attend new creative and fun workshops at No.1 Royal Crescent this winter.  Aimed at those aged between 2 ½ - 4 years old, history will be brought to life through themed songs, stories, drama and craft, all with a traditional twist.  Plus there are Georgian toys to play with too.  </w:t>
      </w:r>
    </w:p>
    <w:p w:rsidR="0096527F" w:rsidRDefault="0096527F" w:rsidP="00EF3C94">
      <w:pPr>
        <w:spacing w:after="0" w:line="360" w:lineRule="auto"/>
      </w:pPr>
    </w:p>
    <w:p w:rsidR="0096527F" w:rsidRDefault="0096527F" w:rsidP="00EF3C94">
      <w:pPr>
        <w:spacing w:after="0" w:line="360" w:lineRule="auto"/>
      </w:pPr>
      <w:r>
        <w:t xml:space="preserve">The workshops will run for six weeks from Wednesday 6 November </w:t>
      </w:r>
      <w:proofErr w:type="gramStart"/>
      <w:r>
        <w:t xml:space="preserve">until </w:t>
      </w:r>
      <w:r w:rsidR="00A412AC">
        <w:t xml:space="preserve"> </w:t>
      </w:r>
      <w:r>
        <w:t>11</w:t>
      </w:r>
      <w:proofErr w:type="gramEnd"/>
      <w:r>
        <w:t xml:space="preserve"> December, from 10.15am until 11am.  Tickets are just £3.50 per carer and toddler and need to be booked in advance by calling Polly Andrews on 01225 33895.</w:t>
      </w:r>
    </w:p>
    <w:p w:rsidR="00357019" w:rsidRDefault="00357019" w:rsidP="00EF3C94">
      <w:pPr>
        <w:spacing w:after="0" w:line="360" w:lineRule="auto"/>
      </w:pPr>
    </w:p>
    <w:p w:rsidR="00357019" w:rsidRDefault="00357019" w:rsidP="00357019">
      <w:pPr>
        <w:spacing w:after="0" w:line="360" w:lineRule="auto"/>
      </w:pPr>
      <w:r>
        <w:t>No.1, the first house built in Bath’s stunning Royal Crescent, has this year completed a six year</w:t>
      </w:r>
      <w:r w:rsidR="00855863">
        <w:t>, £5million</w:t>
      </w:r>
      <w:r w:rsidR="00E6173E">
        <w:t xml:space="preserve"> restoration project</w:t>
      </w:r>
      <w:r>
        <w:t xml:space="preserve"> which has seen the main building reunited with its service wing.  Built in the latter half of the 18</w:t>
      </w:r>
      <w:r w:rsidRPr="00357019">
        <w:rPr>
          <w:vertAlign w:val="superscript"/>
        </w:rPr>
        <w:t>th</w:t>
      </w:r>
      <w:r>
        <w:t xml:space="preserve"> century, the house has been restored to its original Georgian glory, offering an insight into Bath life in the time of its first resident, Henry Sandford, a former Irish MP.  </w:t>
      </w:r>
    </w:p>
    <w:p w:rsidR="00357019" w:rsidRDefault="00357019" w:rsidP="00357019">
      <w:pPr>
        <w:spacing w:after="0" w:line="360" w:lineRule="auto"/>
      </w:pPr>
    </w:p>
    <w:p w:rsidR="00357019" w:rsidRPr="00A412AC" w:rsidRDefault="00357019" w:rsidP="00357019">
      <w:pPr>
        <w:spacing w:after="0" w:line="360" w:lineRule="auto"/>
        <w:rPr>
          <w:color w:val="FF0000"/>
        </w:rPr>
      </w:pPr>
      <w:r>
        <w:t>No. 1 Royal Crescent is open 10.30am-5.30pm every day until 15 December, except Mondays, when open 12noon – 5.30pm. Adult tickets cost £</w:t>
      </w:r>
      <w:proofErr w:type="gramStart"/>
      <w:r>
        <w:t>8.50,</w:t>
      </w:r>
      <w:proofErr w:type="gramEnd"/>
      <w:r>
        <w:t xml:space="preserve"> children £3.50 and family/concession tickets are also available. </w:t>
      </w:r>
      <w:r w:rsidRPr="00A412AC">
        <w:rPr>
          <w:strike/>
        </w:rPr>
        <w:t>B&amp;NES residents can visit free of charge on Fridays.</w:t>
      </w:r>
      <w:r>
        <w:t xml:space="preserve">   </w:t>
      </w:r>
      <w:r w:rsidR="00A412AC" w:rsidRPr="00A412AC">
        <w:rPr>
          <w:color w:val="FF0000"/>
        </w:rPr>
        <w:t>B&amp;NES residents enjoy a 30% discount on admission, every day of the week.</w:t>
      </w:r>
    </w:p>
    <w:p w:rsidR="0096527F" w:rsidRDefault="0096527F" w:rsidP="00EF3C94">
      <w:pPr>
        <w:spacing w:after="0" w:line="360" w:lineRule="auto"/>
      </w:pPr>
      <w:bookmarkStart w:id="0" w:name="_GoBack"/>
      <w:bookmarkEnd w:id="0"/>
      <w:r>
        <w:t xml:space="preserve">For further information on No.1 Royal Crescent visit </w:t>
      </w:r>
      <w:hyperlink r:id="rId8" w:history="1">
        <w:r w:rsidRPr="002119B9">
          <w:rPr>
            <w:rStyle w:val="Hyperlink"/>
          </w:rPr>
          <w:t>www.no1royalcrescent.org.uk</w:t>
        </w:r>
      </w:hyperlink>
    </w:p>
    <w:p w:rsidR="0096527F" w:rsidRDefault="0096527F" w:rsidP="00EF3C94">
      <w:pPr>
        <w:spacing w:after="0" w:line="360" w:lineRule="auto"/>
      </w:pPr>
    </w:p>
    <w:p w:rsidR="0096527F" w:rsidRDefault="00855863" w:rsidP="00855863">
      <w:pPr>
        <w:spacing w:after="0" w:line="360" w:lineRule="auto"/>
        <w:jc w:val="center"/>
      </w:pPr>
      <w:r>
        <w:t>-</w:t>
      </w:r>
      <w:proofErr w:type="gramStart"/>
      <w:r>
        <w:t>ends</w:t>
      </w:r>
      <w:proofErr w:type="gramEnd"/>
      <w:r>
        <w:t>-</w:t>
      </w:r>
    </w:p>
    <w:p w:rsidR="0096527F" w:rsidRDefault="0096527F" w:rsidP="0096527F">
      <w:pPr>
        <w:spacing w:after="0" w:line="360" w:lineRule="auto"/>
        <w:rPr>
          <w:lang w:val="en"/>
        </w:rPr>
      </w:pPr>
      <w:r>
        <w:rPr>
          <w:lang w:val="en"/>
        </w:rPr>
        <w:t>For further media information:</w:t>
      </w:r>
    </w:p>
    <w:p w:rsidR="0096527F" w:rsidRDefault="0096527F" w:rsidP="0096527F">
      <w:pPr>
        <w:spacing w:after="0" w:line="360" w:lineRule="auto"/>
        <w:rPr>
          <w:lang w:val="en"/>
        </w:rPr>
      </w:pPr>
      <w:r>
        <w:rPr>
          <w:lang w:val="en"/>
        </w:rPr>
        <w:t xml:space="preserve">Janey Abbott, Communications Officer, No.1 Royal Crescent: </w:t>
      </w:r>
      <w:hyperlink r:id="rId9" w:history="1">
        <w:r w:rsidRPr="00C33FE2">
          <w:rPr>
            <w:rStyle w:val="Hyperlink"/>
            <w:lang w:val="en"/>
          </w:rPr>
          <w:t>jabbott@bptrust.org.uk</w:t>
        </w:r>
      </w:hyperlink>
      <w:r>
        <w:rPr>
          <w:lang w:val="en"/>
        </w:rPr>
        <w:t xml:space="preserve"> /01225 338727</w:t>
      </w:r>
    </w:p>
    <w:p w:rsidR="00EF3C94" w:rsidRPr="00855863" w:rsidRDefault="0096527F" w:rsidP="00EF3C94">
      <w:pPr>
        <w:spacing w:after="0" w:line="360" w:lineRule="auto"/>
        <w:rPr>
          <w:lang w:val="en"/>
        </w:rPr>
      </w:pPr>
      <w:r>
        <w:rPr>
          <w:lang w:val="en"/>
        </w:rPr>
        <w:t xml:space="preserve">Audra </w:t>
      </w:r>
      <w:proofErr w:type="spellStart"/>
      <w:r>
        <w:rPr>
          <w:lang w:val="en"/>
        </w:rPr>
        <w:t>McSherry</w:t>
      </w:r>
      <w:proofErr w:type="spellEnd"/>
      <w:r>
        <w:rPr>
          <w:lang w:val="en"/>
        </w:rPr>
        <w:t xml:space="preserve">, Bath Tourism Plus: </w:t>
      </w:r>
      <w:hyperlink r:id="rId10" w:history="1">
        <w:r w:rsidRPr="00C33FE2">
          <w:rPr>
            <w:rStyle w:val="Hyperlink"/>
            <w:lang w:val="en"/>
          </w:rPr>
          <w:t>audra_mcsherry@bathtourism.co.uk</w:t>
        </w:r>
      </w:hyperlink>
      <w:r>
        <w:rPr>
          <w:lang w:val="en"/>
        </w:rPr>
        <w:t xml:space="preserve"> / 01225 322434</w:t>
      </w:r>
    </w:p>
    <w:sectPr w:rsidR="00EF3C94" w:rsidRPr="008558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55AE3"/>
    <w:multiLevelType w:val="hybridMultilevel"/>
    <w:tmpl w:val="E6FC0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651144"/>
    <w:multiLevelType w:val="multilevel"/>
    <w:tmpl w:val="277AB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71"/>
    <w:rsid w:val="00015FE5"/>
    <w:rsid w:val="001845C5"/>
    <w:rsid w:val="001E46A1"/>
    <w:rsid w:val="0029608D"/>
    <w:rsid w:val="00357019"/>
    <w:rsid w:val="003F07CB"/>
    <w:rsid w:val="005158EB"/>
    <w:rsid w:val="005202D2"/>
    <w:rsid w:val="005C5B8B"/>
    <w:rsid w:val="007F7FAF"/>
    <w:rsid w:val="008132CE"/>
    <w:rsid w:val="00855863"/>
    <w:rsid w:val="00891F31"/>
    <w:rsid w:val="008D0951"/>
    <w:rsid w:val="0096527F"/>
    <w:rsid w:val="009C7BFB"/>
    <w:rsid w:val="00A412AC"/>
    <w:rsid w:val="00AE79E1"/>
    <w:rsid w:val="00D54D56"/>
    <w:rsid w:val="00E5334A"/>
    <w:rsid w:val="00E6173E"/>
    <w:rsid w:val="00EA3071"/>
    <w:rsid w:val="00E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5C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C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3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9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45C5"/>
    <w:pPr>
      <w:spacing w:before="100" w:beforeAutospacing="1" w:after="100" w:afterAutospacing="1" w:line="398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8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27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5677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8879C"/>
                        <w:left w:val="single" w:sz="6" w:space="0" w:color="D1D2D4"/>
                        <w:bottom w:val="single" w:sz="6" w:space="0" w:color="D1D2D4"/>
                        <w:right w:val="single" w:sz="6" w:space="0" w:color="D1D2D4"/>
                      </w:divBdr>
                      <w:divsChild>
                        <w:div w:id="169503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382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2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6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55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8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8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4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3435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68879C"/>
                        <w:left w:val="single" w:sz="6" w:space="0" w:color="D1D2D4"/>
                        <w:bottom w:val="single" w:sz="6" w:space="0" w:color="D1D2D4"/>
                        <w:right w:val="single" w:sz="6" w:space="0" w:color="D1D2D4"/>
                      </w:divBdr>
                      <w:divsChild>
                        <w:div w:id="180580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1royalcrescent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1royalcrescent.org.uk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udra_mcsherry@bathtourism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bbott@bptrus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 McSherry</dc:creator>
  <cp:lastModifiedBy>jabbott</cp:lastModifiedBy>
  <cp:revision>3</cp:revision>
  <dcterms:created xsi:type="dcterms:W3CDTF">2013-10-15T10:10:00Z</dcterms:created>
  <dcterms:modified xsi:type="dcterms:W3CDTF">2013-10-15T10:12:00Z</dcterms:modified>
</cp:coreProperties>
</file>